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69E8">
      <w:pPr>
        <w:widowControl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kern w:val="0"/>
          <w:sz w:val="44"/>
          <w:szCs w:val="44"/>
        </w:rPr>
        <w:t>中国计量大学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现代科技学院</w:t>
      </w:r>
      <w:r>
        <w:rPr>
          <w:rFonts w:ascii="方正小标宋简体" w:hAnsi="宋体" w:eastAsia="方正小标宋简体" w:cs="宋体"/>
          <w:kern w:val="0"/>
          <w:sz w:val="44"/>
          <w:szCs w:val="44"/>
        </w:rPr>
        <w:t>信息公开目录</w:t>
      </w:r>
    </w:p>
    <w:p w14:paraId="0FC5EFB5">
      <w:pPr>
        <w:widowControl/>
        <w:ind w:firstLine="5341" w:firstLineChars="1900"/>
        <w:jc w:val="left"/>
        <w:rPr>
          <w:rFonts w:ascii="楷体_GB2312" w:hAnsi="宋体" w:eastAsia="楷体_GB2312" w:cs="宋体"/>
          <w:b/>
          <w:bCs/>
          <w:kern w:val="0"/>
          <w:sz w:val="28"/>
          <w:szCs w:val="28"/>
        </w:rPr>
      </w:pPr>
      <w:r>
        <w:rPr>
          <w:rFonts w:ascii="Times New Roman" w:hAnsi="Times New Roman" w:eastAsia="楷体_GB2312" w:cs="Times New Roman"/>
          <w:b/>
          <w:kern w:val="0"/>
          <w:sz w:val="28"/>
          <w:szCs w:val="28"/>
        </w:rPr>
        <w:t>(</w:t>
      </w:r>
      <w:r>
        <w:rPr>
          <w:rFonts w:hint="eastAsia" w:ascii="Times New Roman" w:hAnsi="Times New Roman" w:eastAsia="楷体_GB2312" w:cs="Times New Roman"/>
          <w:b/>
          <w:kern w:val="0"/>
          <w:sz w:val="28"/>
          <w:szCs w:val="28"/>
        </w:rPr>
        <w:t>共十类</w:t>
      </w:r>
      <w:r>
        <w:rPr>
          <w:rFonts w:hint="eastAsia" w:ascii="Times New Roman" w:hAnsi="Times New Roman" w:eastAsia="楷体_GB2312" w:cs="Times New Roman"/>
          <w:b/>
          <w:kern w:val="0"/>
          <w:sz w:val="28"/>
          <w:szCs w:val="28"/>
          <w:lang w:val="en-US" w:eastAsia="zh-CN"/>
        </w:rPr>
        <w:t>46</w:t>
      </w:r>
      <w:r>
        <w:rPr>
          <w:rFonts w:hint="eastAsia" w:ascii="Times New Roman" w:hAnsi="Times New Roman" w:eastAsia="楷体_GB2312" w:cs="Times New Roman"/>
          <w:b/>
          <w:kern w:val="0"/>
          <w:sz w:val="28"/>
          <w:szCs w:val="28"/>
        </w:rPr>
        <w:t>项</w:t>
      </w:r>
      <w:r>
        <w:rPr>
          <w:rFonts w:ascii="Times New Roman" w:hAnsi="Times New Roman" w:eastAsia="楷体_GB2312" w:cs="Times New Roman"/>
          <w:b/>
          <w:kern w:val="0"/>
          <w:sz w:val="28"/>
          <w:szCs w:val="28"/>
        </w:rPr>
        <w:t>)</w:t>
      </w:r>
    </w:p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576"/>
        <w:gridCol w:w="7773"/>
        <w:gridCol w:w="1299"/>
        <w:gridCol w:w="778"/>
        <w:gridCol w:w="778"/>
        <w:gridCol w:w="1266"/>
      </w:tblGrid>
      <w:tr w14:paraId="79BA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63627D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D5380A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7773" w:type="dxa"/>
            <w:vMerge w:val="restart"/>
            <w:shd w:val="clear" w:color="auto" w:fill="auto"/>
            <w:vAlign w:val="center"/>
          </w:tcPr>
          <w:p w14:paraId="0D25976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公开事项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6343328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责任部门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2D690D6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公开范围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C4E10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公开时限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3DC69B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公开途径或载体</w:t>
            </w:r>
          </w:p>
        </w:tc>
      </w:tr>
      <w:tr w14:paraId="26A8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continue"/>
            <w:vAlign w:val="center"/>
          </w:tcPr>
          <w:p w14:paraId="2ED769E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5B4419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vMerge w:val="continue"/>
            <w:vAlign w:val="center"/>
          </w:tcPr>
          <w:p w14:paraId="5F26D3D5">
            <w:pPr>
              <w:snapToGrid w:val="0"/>
              <w:rPr>
                <w:szCs w:val="21"/>
              </w:rPr>
            </w:pPr>
          </w:p>
        </w:tc>
        <w:tc>
          <w:tcPr>
            <w:tcW w:w="1299" w:type="dxa"/>
            <w:vMerge w:val="continue"/>
            <w:vAlign w:val="center"/>
          </w:tcPr>
          <w:p w14:paraId="62341C1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 w14:paraId="241D913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FC49E2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64B9394">
            <w:pPr>
              <w:snapToGrid w:val="0"/>
              <w:jc w:val="center"/>
              <w:rPr>
                <w:szCs w:val="21"/>
              </w:rPr>
            </w:pPr>
          </w:p>
        </w:tc>
      </w:tr>
      <w:tr w14:paraId="2936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AB1386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E4841D9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基本信息</w:t>
            </w:r>
          </w:p>
          <w:p w14:paraId="3030CB1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项）</w:t>
            </w:r>
          </w:p>
        </w:tc>
        <w:tc>
          <w:tcPr>
            <w:tcW w:w="7773" w:type="dxa"/>
            <w:shd w:val="clear" w:color="auto" w:fill="auto"/>
            <w:vAlign w:val="center"/>
          </w:tcPr>
          <w:p w14:paraId="1E68141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）办学规模、</w:t>
            </w:r>
            <w:r>
              <w:rPr>
                <w:rFonts w:hint="eastAsia"/>
                <w:szCs w:val="21"/>
                <w:lang w:val="en-US" w:eastAsia="zh-CN"/>
              </w:rPr>
              <w:t>院</w:t>
            </w:r>
            <w:r>
              <w:rPr>
                <w:rFonts w:hint="eastAsia"/>
                <w:szCs w:val="21"/>
              </w:rPr>
              <w:t>级领导班子简介及分工、学</w:t>
            </w:r>
            <w:r>
              <w:rPr>
                <w:rFonts w:hint="eastAsia"/>
                <w:szCs w:val="21"/>
                <w:lang w:val="en-US" w:eastAsia="zh-CN"/>
              </w:rPr>
              <w:t>院</w:t>
            </w:r>
            <w:r>
              <w:rPr>
                <w:rFonts w:hint="eastAsia"/>
                <w:szCs w:val="21"/>
              </w:rPr>
              <w:t>机构设置、学科情况、专业情况、各类在校生情况、教师和专业技术人员数量等办学基本情况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5A4113CA">
            <w:pPr>
              <w:snapToGrid w:val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党政办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4521382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567B3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1A320BC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6067B06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00B5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vMerge w:val="continue"/>
            <w:vAlign w:val="center"/>
          </w:tcPr>
          <w:p w14:paraId="4EDC6BB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783DDC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6F678F99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）学</w:t>
            </w:r>
            <w:r>
              <w:rPr>
                <w:rFonts w:hint="eastAsia"/>
                <w:szCs w:val="21"/>
                <w:lang w:val="en-US" w:eastAsia="zh-CN"/>
              </w:rPr>
              <w:t>院</w:t>
            </w:r>
            <w:r>
              <w:rPr>
                <w:rFonts w:hint="eastAsia"/>
                <w:szCs w:val="21"/>
              </w:rPr>
              <w:t>章程及制定的各项规章制度</w:t>
            </w:r>
          </w:p>
        </w:tc>
        <w:tc>
          <w:tcPr>
            <w:tcW w:w="1299" w:type="dxa"/>
            <w:vMerge w:val="continue"/>
            <w:vAlign w:val="center"/>
          </w:tcPr>
          <w:p w14:paraId="185A168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 w14:paraId="3F39EB3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0D4E8A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6C1EF46">
            <w:pPr>
              <w:snapToGrid w:val="0"/>
              <w:jc w:val="center"/>
              <w:rPr>
                <w:szCs w:val="21"/>
              </w:rPr>
            </w:pPr>
          </w:p>
        </w:tc>
      </w:tr>
      <w:tr w14:paraId="5BCD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vAlign w:val="center"/>
          </w:tcPr>
          <w:p w14:paraId="417BF5B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2C45B0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27CCF67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）教职工代表大会相关制度、工作报告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F83E832">
            <w:pPr>
              <w:snapToGrid w:val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党群工作部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D74D86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6669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2035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校园网、</w:t>
            </w:r>
          </w:p>
          <w:p w14:paraId="22DBB61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文件、会议</w:t>
            </w:r>
          </w:p>
        </w:tc>
      </w:tr>
      <w:tr w14:paraId="1C25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vAlign w:val="center"/>
          </w:tcPr>
          <w:p w14:paraId="2501716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BB938F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1FF695EC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）学术委员会相关制度、年度报告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0A3602CD">
            <w:pPr>
              <w:snapToGrid w:val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科技与社会合作处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0FAD26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1879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vAlign w:val="center"/>
          </w:tcPr>
          <w:p w14:paraId="0E0D544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79E029B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文件、会议</w:t>
            </w:r>
          </w:p>
        </w:tc>
      </w:tr>
      <w:tr w14:paraId="6C34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vAlign w:val="center"/>
          </w:tcPr>
          <w:p w14:paraId="37DAC7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6EE46F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05B369A1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）学</w:t>
            </w:r>
            <w:r>
              <w:rPr>
                <w:rFonts w:hint="eastAsia"/>
                <w:szCs w:val="21"/>
                <w:lang w:val="en-US" w:eastAsia="zh-CN"/>
              </w:rPr>
              <w:t>院</w:t>
            </w:r>
            <w:r>
              <w:rPr>
                <w:rFonts w:hint="eastAsia"/>
                <w:szCs w:val="21"/>
              </w:rPr>
              <w:t>发展规划、年度工作计划及重点工作安排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33C84B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党政办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509F9A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DA0D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31870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5BB67DD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会议</w:t>
            </w:r>
          </w:p>
        </w:tc>
      </w:tr>
      <w:tr w14:paraId="4FD0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vAlign w:val="center"/>
          </w:tcPr>
          <w:p w14:paraId="3F54BB2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A2C444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2929CC0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）信息公开年度报告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B39E58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党政办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C312A6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D9CE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74BF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</w:tc>
      </w:tr>
      <w:tr w14:paraId="6E9C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vMerge w:val="restart"/>
            <w:vAlign w:val="center"/>
          </w:tcPr>
          <w:p w14:paraId="71ABD783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28EA308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招生考试信息（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项）</w:t>
            </w:r>
          </w:p>
        </w:tc>
        <w:tc>
          <w:tcPr>
            <w:tcW w:w="7773" w:type="dxa"/>
            <w:shd w:val="clear" w:color="auto" w:fill="auto"/>
            <w:vAlign w:val="center"/>
          </w:tcPr>
          <w:p w14:paraId="58817E4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）本科生招生章程及特殊类型招生办法，分批次、分科类招生计划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0253BBBE">
            <w:pPr>
              <w:snapToGrid w:val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学生处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29E9806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309735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79A105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</w:tc>
      </w:tr>
      <w:tr w14:paraId="3210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vMerge w:val="continue"/>
            <w:vAlign w:val="center"/>
          </w:tcPr>
          <w:p w14:paraId="550AEA1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04D607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5B64DF8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）本科生个人录取信息查询渠道和办法，分批次、分科类录取人数和录取最低分</w:t>
            </w: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08BA93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Merge w:val="continue"/>
            <w:shd w:val="clear" w:color="auto" w:fill="auto"/>
            <w:vAlign w:val="center"/>
          </w:tcPr>
          <w:p w14:paraId="3426D6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0B6BC9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A560609">
            <w:pPr>
              <w:snapToGrid w:val="0"/>
              <w:jc w:val="center"/>
              <w:rPr>
                <w:szCs w:val="21"/>
              </w:rPr>
            </w:pPr>
          </w:p>
        </w:tc>
      </w:tr>
      <w:tr w14:paraId="5EA9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vMerge w:val="continue"/>
            <w:vAlign w:val="center"/>
          </w:tcPr>
          <w:p w14:paraId="37A1A1F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A8AB76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3C461E2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（9）本科招生咨询及考生申诉渠道，</w:t>
            </w: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547BB21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Merge w:val="continue"/>
            <w:shd w:val="clear" w:color="auto" w:fill="auto"/>
            <w:vAlign w:val="center"/>
          </w:tcPr>
          <w:p w14:paraId="69A8639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6AF7FB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A0F5D2F">
            <w:pPr>
              <w:snapToGrid w:val="0"/>
              <w:jc w:val="center"/>
              <w:rPr>
                <w:szCs w:val="21"/>
              </w:rPr>
            </w:pPr>
          </w:p>
        </w:tc>
      </w:tr>
      <w:tr w14:paraId="31FC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vAlign w:val="center"/>
          </w:tcPr>
          <w:p w14:paraId="374E0D5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68F07D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61FF867C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（10）本科新生复查期间有关举报、调查及处理结果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1C4624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学生处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F351D9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34B7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DC9E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会议、文件</w:t>
            </w:r>
          </w:p>
        </w:tc>
      </w:tr>
      <w:tr w14:paraId="7925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75E2C66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7159E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财务、资产及收费信息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项）</w:t>
            </w:r>
          </w:p>
        </w:tc>
        <w:tc>
          <w:tcPr>
            <w:tcW w:w="7773" w:type="dxa"/>
            <w:shd w:val="clear" w:color="auto" w:fill="auto"/>
            <w:vAlign w:val="center"/>
          </w:tcPr>
          <w:p w14:paraId="7397744E">
            <w:pPr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）财务、资产管理制度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EB60078">
            <w:pPr>
              <w:snapToGrid w:val="0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计划财务处</w:t>
            </w:r>
          </w:p>
          <w:p w14:paraId="1E6010E4">
            <w:pPr>
              <w:snapToGrid w:val="0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共事务处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0957C5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D247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57796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07B51FF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5197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continue"/>
            <w:vAlign w:val="center"/>
          </w:tcPr>
          <w:p w14:paraId="195A10B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BCBD28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79D93A47">
            <w:pPr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）受捐赠财产的使用与管理情况</w:t>
            </w:r>
          </w:p>
        </w:tc>
        <w:tc>
          <w:tcPr>
            <w:tcW w:w="1299" w:type="dxa"/>
            <w:vAlign w:val="center"/>
          </w:tcPr>
          <w:p w14:paraId="13A9BD16">
            <w:pPr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778" w:type="dxa"/>
            <w:vAlign w:val="center"/>
          </w:tcPr>
          <w:p w14:paraId="144F882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vAlign w:val="center"/>
          </w:tcPr>
          <w:p w14:paraId="575C97C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vAlign w:val="center"/>
          </w:tcPr>
          <w:p w14:paraId="4CB2595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会议、文件</w:t>
            </w:r>
          </w:p>
        </w:tc>
      </w:tr>
      <w:tr w14:paraId="0E16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continue"/>
            <w:vAlign w:val="center"/>
          </w:tcPr>
          <w:p w14:paraId="08B8A2D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59C55A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24812196">
            <w:pPr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办企业资产、负债、国有资产保值增值等信息</w:t>
            </w:r>
          </w:p>
        </w:tc>
        <w:tc>
          <w:tcPr>
            <w:tcW w:w="1299" w:type="dxa"/>
            <w:vAlign w:val="center"/>
          </w:tcPr>
          <w:p w14:paraId="3AB7A18F">
            <w:pPr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资产公司</w:t>
            </w:r>
          </w:p>
        </w:tc>
        <w:tc>
          <w:tcPr>
            <w:tcW w:w="778" w:type="dxa"/>
            <w:vAlign w:val="center"/>
          </w:tcPr>
          <w:p w14:paraId="79B43E4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vAlign w:val="center"/>
          </w:tcPr>
          <w:p w14:paraId="78A1F51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vAlign w:val="center"/>
          </w:tcPr>
          <w:p w14:paraId="17E1B881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5FFC6F5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</w:t>
            </w:r>
          </w:p>
        </w:tc>
      </w:tr>
      <w:tr w14:paraId="54A6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vAlign w:val="center"/>
          </w:tcPr>
          <w:p w14:paraId="4C14E91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A770D8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667276AA">
            <w:pPr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）学院分散采购限额以下仪器、设备等货物、服务采购</w:t>
            </w:r>
          </w:p>
        </w:tc>
        <w:tc>
          <w:tcPr>
            <w:tcW w:w="1299" w:type="dxa"/>
            <w:vAlign w:val="center"/>
          </w:tcPr>
          <w:p w14:paraId="499FB145">
            <w:pPr>
              <w:snapToGrid w:val="0"/>
              <w:jc w:val="center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公共事务处</w:t>
            </w:r>
          </w:p>
        </w:tc>
        <w:tc>
          <w:tcPr>
            <w:tcW w:w="778" w:type="dxa"/>
            <w:vAlign w:val="center"/>
          </w:tcPr>
          <w:p w14:paraId="0A347FC6">
            <w:pPr>
              <w:snapToGrid w:val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校内</w:t>
            </w:r>
          </w:p>
        </w:tc>
        <w:tc>
          <w:tcPr>
            <w:tcW w:w="0" w:type="auto"/>
            <w:vAlign w:val="center"/>
          </w:tcPr>
          <w:p w14:paraId="17C9F79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vAlign w:val="center"/>
          </w:tcPr>
          <w:p w14:paraId="62E2209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</w:tc>
      </w:tr>
      <w:tr w14:paraId="388C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vMerge w:val="continue"/>
            <w:vAlign w:val="center"/>
          </w:tcPr>
          <w:p w14:paraId="2262FE2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3BCA3D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24AD106F">
            <w:pPr>
              <w:snapToGrid w:val="0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学院分散采购限额以上仪器、设备等货物、服务采购和重大基建工程的招投标</w:t>
            </w:r>
          </w:p>
        </w:tc>
        <w:tc>
          <w:tcPr>
            <w:tcW w:w="1299" w:type="dxa"/>
            <w:vAlign w:val="center"/>
          </w:tcPr>
          <w:p w14:paraId="600BFD3D">
            <w:pPr>
              <w:snapToGrid w:val="0"/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公共事务处</w:t>
            </w:r>
          </w:p>
        </w:tc>
        <w:tc>
          <w:tcPr>
            <w:tcW w:w="778" w:type="dxa"/>
            <w:vAlign w:val="center"/>
          </w:tcPr>
          <w:p w14:paraId="3FF525D1">
            <w:pPr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校内</w:t>
            </w:r>
          </w:p>
          <w:p w14:paraId="12EF5716">
            <w:pPr>
              <w:snapToGrid w:val="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社会</w:t>
            </w:r>
          </w:p>
        </w:tc>
        <w:tc>
          <w:tcPr>
            <w:tcW w:w="0" w:type="auto"/>
            <w:vAlign w:val="center"/>
          </w:tcPr>
          <w:p w14:paraId="6679AB09">
            <w:pPr>
              <w:snapToGrid w:val="0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限期</w:t>
            </w:r>
          </w:p>
        </w:tc>
        <w:tc>
          <w:tcPr>
            <w:tcW w:w="0" w:type="auto"/>
            <w:vAlign w:val="center"/>
          </w:tcPr>
          <w:p w14:paraId="654BED4B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5FA60B10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政府采购网</w:t>
            </w:r>
          </w:p>
          <w:p w14:paraId="69AB04D6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公共交易资源网</w:t>
            </w:r>
          </w:p>
        </w:tc>
      </w:tr>
      <w:tr w14:paraId="68A2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0" w:type="auto"/>
            <w:vMerge w:val="continue"/>
            <w:vAlign w:val="center"/>
          </w:tcPr>
          <w:p w14:paraId="4B64FFF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C918D8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65BABEEB">
            <w:pPr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）收支预算总表、支出预算表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1E1E714E">
            <w:pPr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计划财务处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7D57E693">
            <w:pPr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校内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A9CB2E">
            <w:pPr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限期</w:t>
            </w:r>
          </w:p>
        </w:tc>
        <w:tc>
          <w:tcPr>
            <w:tcW w:w="0" w:type="auto"/>
            <w:vMerge w:val="restart"/>
            <w:vAlign w:val="center"/>
          </w:tcPr>
          <w:p w14:paraId="18CDB615">
            <w:pPr>
              <w:snapToGrid w:val="0"/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校园网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或</w:t>
            </w:r>
          </w:p>
          <w:p w14:paraId="07DC3A52">
            <w:pPr>
              <w:snapToGrid w:val="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会议</w:t>
            </w:r>
          </w:p>
        </w:tc>
      </w:tr>
      <w:tr w14:paraId="56FB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vMerge w:val="continue"/>
            <w:vAlign w:val="center"/>
          </w:tcPr>
          <w:p w14:paraId="1BBD8D5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CBB9AF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189E248D">
            <w:pPr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）收入支出决算表</w:t>
            </w:r>
          </w:p>
        </w:tc>
        <w:tc>
          <w:tcPr>
            <w:tcW w:w="1299" w:type="dxa"/>
            <w:vMerge w:val="continue"/>
            <w:vAlign w:val="center"/>
          </w:tcPr>
          <w:p w14:paraId="713CBBCB">
            <w:pPr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vMerge w:val="continue"/>
            <w:vAlign w:val="center"/>
          </w:tcPr>
          <w:p w14:paraId="11DF63BD">
            <w:pPr>
              <w:snapToGrid w:val="0"/>
              <w:jc w:val="center"/>
              <w:rPr>
                <w:color w:val="FF000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8434648">
            <w:pPr>
              <w:snapToGrid w:val="0"/>
              <w:jc w:val="center"/>
              <w:rPr>
                <w:color w:val="FF000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E21422A">
            <w:pPr>
              <w:snapToGrid w:val="0"/>
              <w:jc w:val="center"/>
              <w:rPr>
                <w:color w:val="FF0000"/>
                <w:szCs w:val="21"/>
              </w:rPr>
            </w:pPr>
          </w:p>
        </w:tc>
      </w:tr>
      <w:tr w14:paraId="1042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vAlign w:val="center"/>
          </w:tcPr>
          <w:p w14:paraId="6A27537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F40F06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10EBCA38">
            <w:pPr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）收费项目、收费依据、收费标准及投诉方式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21369AD">
            <w:pPr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计划财务处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A8208F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D629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0" w:type="auto"/>
            <w:vAlign w:val="center"/>
          </w:tcPr>
          <w:p w14:paraId="78C736E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</w:tc>
      </w:tr>
      <w:tr w14:paraId="5FC1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F137936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231247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人事师资信息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项）</w:t>
            </w:r>
          </w:p>
        </w:tc>
        <w:tc>
          <w:tcPr>
            <w:tcW w:w="7773" w:type="dxa"/>
            <w:shd w:val="clear" w:color="auto" w:fill="auto"/>
            <w:vAlign w:val="center"/>
          </w:tcPr>
          <w:p w14:paraId="58DB11A6">
            <w:pPr>
              <w:snapToGrid w:val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/>
                <w:color w:val="auto"/>
                <w:szCs w:val="21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院</w:t>
            </w:r>
            <w:r>
              <w:rPr>
                <w:rFonts w:hint="eastAsia"/>
                <w:color w:val="auto"/>
                <w:szCs w:val="21"/>
              </w:rPr>
              <w:t>级领导干部社会兼职情况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D5982B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党政办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D64387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1F7F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6AA7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</w:t>
            </w:r>
          </w:p>
        </w:tc>
      </w:tr>
      <w:tr w14:paraId="5948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vMerge w:val="continue"/>
            <w:vAlign w:val="center"/>
          </w:tcPr>
          <w:p w14:paraId="171FF07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B0B8AF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5DFA8A0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院</w:t>
            </w:r>
            <w:r>
              <w:rPr>
                <w:rFonts w:hint="eastAsia"/>
                <w:szCs w:val="21"/>
              </w:rPr>
              <w:t>级领导干部因公出国（境）情况</w:t>
            </w:r>
          </w:p>
        </w:tc>
        <w:tc>
          <w:tcPr>
            <w:tcW w:w="1299" w:type="dxa"/>
            <w:vAlign w:val="center"/>
          </w:tcPr>
          <w:p w14:paraId="093A6A9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党政办</w:t>
            </w:r>
          </w:p>
        </w:tc>
        <w:tc>
          <w:tcPr>
            <w:tcW w:w="778" w:type="dxa"/>
            <w:vAlign w:val="center"/>
          </w:tcPr>
          <w:p w14:paraId="2E0E48E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vAlign w:val="center"/>
          </w:tcPr>
          <w:p w14:paraId="0B66247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vAlign w:val="center"/>
          </w:tcPr>
          <w:p w14:paraId="73E041C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</w:tc>
      </w:tr>
      <w:tr w14:paraId="1771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Merge w:val="continue"/>
            <w:vAlign w:val="center"/>
          </w:tcPr>
          <w:p w14:paraId="237C110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6AAB5D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210E0A0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）岗位设置管理与聘用办法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06578F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党政办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911853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C8E2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0" w:type="auto"/>
            <w:vAlign w:val="center"/>
          </w:tcPr>
          <w:p w14:paraId="4C6E258D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33757F8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5255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vAlign w:val="center"/>
          </w:tcPr>
          <w:p w14:paraId="58ECB0F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979787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055C50A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院</w:t>
            </w:r>
            <w:r>
              <w:rPr>
                <w:rFonts w:hint="eastAsia"/>
                <w:szCs w:val="21"/>
              </w:rPr>
              <w:t>内中层干部任免、人员招聘信息</w:t>
            </w:r>
          </w:p>
        </w:tc>
        <w:tc>
          <w:tcPr>
            <w:tcW w:w="1299" w:type="dxa"/>
            <w:vAlign w:val="center"/>
          </w:tcPr>
          <w:p w14:paraId="2C1B9EBB">
            <w:pPr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党政办</w:t>
            </w:r>
          </w:p>
          <w:p w14:paraId="71CBF64A">
            <w:pPr>
              <w:snapToGrid w:val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党群工作部</w:t>
            </w:r>
          </w:p>
        </w:tc>
        <w:tc>
          <w:tcPr>
            <w:tcW w:w="778" w:type="dxa"/>
            <w:vAlign w:val="center"/>
          </w:tcPr>
          <w:p w14:paraId="0A1A092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vAlign w:val="center"/>
          </w:tcPr>
          <w:p w14:paraId="4532176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vAlign w:val="center"/>
          </w:tcPr>
          <w:p w14:paraId="53D7BFFA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6006EA7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6357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vAlign w:val="center"/>
          </w:tcPr>
          <w:p w14:paraId="09CCF23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A9101B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794E66D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）教职工争议解决办法</w:t>
            </w:r>
          </w:p>
        </w:tc>
        <w:tc>
          <w:tcPr>
            <w:tcW w:w="1299" w:type="dxa"/>
            <w:vAlign w:val="center"/>
          </w:tcPr>
          <w:p w14:paraId="45F09655">
            <w:pPr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党政办</w:t>
            </w:r>
          </w:p>
          <w:p w14:paraId="0D043810">
            <w:pPr>
              <w:snapToGrid w:val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党群工作部</w:t>
            </w:r>
          </w:p>
        </w:tc>
        <w:tc>
          <w:tcPr>
            <w:tcW w:w="778" w:type="dxa"/>
            <w:vAlign w:val="center"/>
          </w:tcPr>
          <w:p w14:paraId="7452CD7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vAlign w:val="center"/>
          </w:tcPr>
          <w:p w14:paraId="6BFA7B0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0" w:type="auto"/>
            <w:vAlign w:val="center"/>
          </w:tcPr>
          <w:p w14:paraId="12693341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4E434D7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3D2D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01865D0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7F5549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教学质量信息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项）</w:t>
            </w:r>
          </w:p>
        </w:tc>
        <w:tc>
          <w:tcPr>
            <w:tcW w:w="7773" w:type="dxa"/>
            <w:shd w:val="clear" w:color="auto" w:fill="auto"/>
            <w:vAlign w:val="center"/>
          </w:tcPr>
          <w:p w14:paraId="06F31E2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）本科生占全日制在校生总数的比例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C5E819A">
            <w:pPr>
              <w:snapToGrid w:val="0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0D6AC8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B0BB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75EA4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</w:tc>
      </w:tr>
      <w:tr w14:paraId="4C9A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AE506B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5330CE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2544D52D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）教师数量及结构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4F29883">
            <w:pPr>
              <w:snapToGrid w:val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党政办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5B7AD4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20DB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5AE6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</w:t>
            </w:r>
          </w:p>
        </w:tc>
      </w:tr>
      <w:tr w14:paraId="4096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vAlign w:val="center"/>
          </w:tcPr>
          <w:p w14:paraId="21A4034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A8A998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61753DF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>）专业设置、当年新增专业、停招专业名单</w:t>
            </w:r>
          </w:p>
        </w:tc>
        <w:tc>
          <w:tcPr>
            <w:tcW w:w="1299" w:type="dxa"/>
            <w:vMerge w:val="restart"/>
            <w:vAlign w:val="center"/>
          </w:tcPr>
          <w:p w14:paraId="61C9231B">
            <w:pPr>
              <w:snapToGrid w:val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</w:t>
            </w:r>
          </w:p>
        </w:tc>
        <w:tc>
          <w:tcPr>
            <w:tcW w:w="778" w:type="dxa"/>
            <w:vMerge w:val="restart"/>
            <w:vAlign w:val="center"/>
          </w:tcPr>
          <w:p w14:paraId="69372FB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</w:tc>
        <w:tc>
          <w:tcPr>
            <w:tcW w:w="0" w:type="auto"/>
            <w:vMerge w:val="restart"/>
            <w:vAlign w:val="center"/>
          </w:tcPr>
          <w:p w14:paraId="377957B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vMerge w:val="restart"/>
            <w:vAlign w:val="center"/>
          </w:tcPr>
          <w:p w14:paraId="027494B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</w:tc>
      </w:tr>
      <w:tr w14:paraId="495D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vMerge w:val="continue"/>
            <w:vAlign w:val="center"/>
          </w:tcPr>
          <w:p w14:paraId="23C54C0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651623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5C2D531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）全校开设课程总门数、实践教学学分占总学分比例、选修</w:t>
            </w:r>
          </w:p>
          <w:p w14:paraId="37ABF77D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课学分占总学分比例</w:t>
            </w:r>
          </w:p>
        </w:tc>
        <w:tc>
          <w:tcPr>
            <w:tcW w:w="1299" w:type="dxa"/>
            <w:vMerge w:val="continue"/>
            <w:vAlign w:val="center"/>
          </w:tcPr>
          <w:p w14:paraId="1201A24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 w14:paraId="0F3B9F7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7C4E19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9E4CE0C">
            <w:pPr>
              <w:snapToGrid w:val="0"/>
              <w:jc w:val="center"/>
              <w:rPr>
                <w:szCs w:val="21"/>
              </w:rPr>
            </w:pPr>
          </w:p>
        </w:tc>
      </w:tr>
      <w:tr w14:paraId="648D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vMerge w:val="continue"/>
            <w:vAlign w:val="center"/>
          </w:tcPr>
          <w:p w14:paraId="179D123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FA3A3B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31C9C4E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）主讲本科课程的教授占教授总数的比例、教授授本科课程</w:t>
            </w:r>
          </w:p>
          <w:p w14:paraId="0705F09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占课程总门次数的比例</w:t>
            </w:r>
          </w:p>
        </w:tc>
        <w:tc>
          <w:tcPr>
            <w:tcW w:w="1299" w:type="dxa"/>
            <w:vMerge w:val="continue"/>
            <w:vAlign w:val="center"/>
          </w:tcPr>
          <w:p w14:paraId="3486CD3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 w14:paraId="0C4A5D1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D99BD1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140A7E7">
            <w:pPr>
              <w:snapToGrid w:val="0"/>
              <w:jc w:val="center"/>
              <w:rPr>
                <w:szCs w:val="21"/>
              </w:rPr>
            </w:pPr>
          </w:p>
        </w:tc>
      </w:tr>
      <w:tr w14:paraId="72D3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vMerge w:val="continue"/>
            <w:vAlign w:val="center"/>
          </w:tcPr>
          <w:p w14:paraId="353448E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439908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73880261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）促进毕业生就业的政策措施和指导服务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0DE559F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学生处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04C56A7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7E4C2">
            <w:pPr>
              <w:snapToGrid w:val="0"/>
              <w:jc w:val="center"/>
              <w:rPr>
                <w:szCs w:val="21"/>
              </w:rPr>
            </w:pPr>
          </w:p>
          <w:p w14:paraId="11D847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0D685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528C367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</w:t>
            </w:r>
          </w:p>
          <w:p w14:paraId="7BC28AB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5897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vAlign w:val="center"/>
          </w:tcPr>
          <w:p w14:paraId="50ED8F4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E0D1D2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2EE583A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）毕业生的规模、结构、就业率、就业流向</w:t>
            </w:r>
          </w:p>
        </w:tc>
        <w:tc>
          <w:tcPr>
            <w:tcW w:w="1299" w:type="dxa"/>
            <w:vMerge w:val="continue"/>
            <w:vAlign w:val="center"/>
          </w:tcPr>
          <w:p w14:paraId="7CCAA2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 w14:paraId="20D6499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A8BBC6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vMerge w:val="continue"/>
            <w:vAlign w:val="center"/>
          </w:tcPr>
          <w:p w14:paraId="2F808395">
            <w:pPr>
              <w:snapToGrid w:val="0"/>
              <w:jc w:val="center"/>
              <w:rPr>
                <w:szCs w:val="21"/>
              </w:rPr>
            </w:pPr>
          </w:p>
        </w:tc>
      </w:tr>
      <w:tr w14:paraId="5744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0" w:type="auto"/>
            <w:vMerge w:val="continue"/>
            <w:vAlign w:val="center"/>
          </w:tcPr>
          <w:p w14:paraId="103DBE1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836028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05135C2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>）高校毕业生就业质量年度报告</w:t>
            </w:r>
          </w:p>
        </w:tc>
        <w:tc>
          <w:tcPr>
            <w:tcW w:w="1299" w:type="dxa"/>
            <w:vMerge w:val="continue"/>
            <w:vAlign w:val="center"/>
          </w:tcPr>
          <w:p w14:paraId="5717D0E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1438A15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</w:tc>
        <w:tc>
          <w:tcPr>
            <w:tcW w:w="0" w:type="auto"/>
            <w:vAlign w:val="center"/>
          </w:tcPr>
          <w:p w14:paraId="2D840DD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vMerge w:val="continue"/>
            <w:vAlign w:val="center"/>
          </w:tcPr>
          <w:p w14:paraId="357806FF">
            <w:pPr>
              <w:snapToGrid w:val="0"/>
              <w:jc w:val="center"/>
              <w:rPr>
                <w:szCs w:val="21"/>
              </w:rPr>
            </w:pPr>
          </w:p>
        </w:tc>
      </w:tr>
      <w:tr w14:paraId="1FD9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5736E37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C3B80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学生管理服务信息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项）</w:t>
            </w:r>
          </w:p>
        </w:tc>
        <w:tc>
          <w:tcPr>
            <w:tcW w:w="7773" w:type="dxa"/>
            <w:shd w:val="clear" w:color="auto" w:fill="auto"/>
            <w:vAlign w:val="center"/>
          </w:tcPr>
          <w:p w14:paraId="2C9EF7A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32</w:t>
            </w:r>
            <w:r>
              <w:rPr>
                <w:rFonts w:hint="eastAsia"/>
                <w:szCs w:val="21"/>
              </w:rPr>
              <w:t>）学籍管理办法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D7126F0">
            <w:pPr>
              <w:snapToGrid w:val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A7B94C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F502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2AB9C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652143A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公告栏</w:t>
            </w:r>
          </w:p>
        </w:tc>
      </w:tr>
      <w:tr w14:paraId="2720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vMerge w:val="continue"/>
            <w:vAlign w:val="center"/>
          </w:tcPr>
          <w:p w14:paraId="0125058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33819C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0707020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33</w:t>
            </w:r>
            <w:r>
              <w:rPr>
                <w:rFonts w:hint="eastAsia"/>
                <w:szCs w:val="21"/>
              </w:rPr>
              <w:t>）学生奖学金、助学金、助学贷款、勤工俭学的申请与管理规定</w:t>
            </w:r>
          </w:p>
        </w:tc>
        <w:tc>
          <w:tcPr>
            <w:tcW w:w="1299" w:type="dxa"/>
            <w:vMerge w:val="restart"/>
            <w:vAlign w:val="center"/>
          </w:tcPr>
          <w:p w14:paraId="56A3CA4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学生处</w:t>
            </w:r>
          </w:p>
        </w:tc>
        <w:tc>
          <w:tcPr>
            <w:tcW w:w="778" w:type="dxa"/>
            <w:vMerge w:val="restart"/>
            <w:vAlign w:val="center"/>
          </w:tcPr>
          <w:p w14:paraId="05112BD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778" w:type="dxa"/>
            <w:vMerge w:val="restart"/>
            <w:vAlign w:val="center"/>
          </w:tcPr>
          <w:p w14:paraId="34EABA2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1266" w:type="dxa"/>
            <w:vMerge w:val="restart"/>
            <w:vAlign w:val="center"/>
          </w:tcPr>
          <w:p w14:paraId="40021CE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1427285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  <w:p w14:paraId="1BF88C0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公告栏</w:t>
            </w:r>
          </w:p>
        </w:tc>
      </w:tr>
      <w:tr w14:paraId="55E3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vMerge w:val="continue"/>
            <w:vAlign w:val="center"/>
          </w:tcPr>
          <w:p w14:paraId="6BB7234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EBF52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22DCBE8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34</w:t>
            </w:r>
            <w:r>
              <w:rPr>
                <w:rFonts w:hint="eastAsia"/>
                <w:szCs w:val="21"/>
              </w:rPr>
              <w:t>）学生奖励处罚办法</w:t>
            </w: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35DFC23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Merge w:val="continue"/>
            <w:shd w:val="clear" w:color="auto" w:fill="auto"/>
            <w:vAlign w:val="center"/>
          </w:tcPr>
          <w:p w14:paraId="1981986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Merge w:val="continue"/>
            <w:shd w:val="clear" w:color="auto" w:fill="auto"/>
            <w:vAlign w:val="center"/>
          </w:tcPr>
          <w:p w14:paraId="44C5B20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 w14:paraId="50F48436">
            <w:pPr>
              <w:snapToGrid w:val="0"/>
              <w:jc w:val="center"/>
              <w:rPr>
                <w:szCs w:val="21"/>
              </w:rPr>
            </w:pPr>
          </w:p>
        </w:tc>
      </w:tr>
      <w:tr w14:paraId="45CE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0" w:type="auto"/>
            <w:vMerge w:val="continue"/>
            <w:vAlign w:val="center"/>
          </w:tcPr>
          <w:p w14:paraId="120018B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CC4258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1B3C8DE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35</w:t>
            </w:r>
            <w:r>
              <w:rPr>
                <w:rFonts w:hint="eastAsia"/>
                <w:szCs w:val="21"/>
              </w:rPr>
              <w:t>）学生申诉办法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CE0D2A4">
            <w:pPr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学生处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6A38EB74">
            <w:pPr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E50AD90">
            <w:pPr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1266" w:type="dxa"/>
            <w:vAlign w:val="center"/>
          </w:tcPr>
          <w:p w14:paraId="023B435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60DCA67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  <w:p w14:paraId="3DA8D88B">
            <w:pPr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公告栏</w:t>
            </w:r>
          </w:p>
        </w:tc>
      </w:tr>
      <w:tr w14:paraId="36EE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D0B9B66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AED78A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学风建设信息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项）</w:t>
            </w:r>
          </w:p>
        </w:tc>
        <w:tc>
          <w:tcPr>
            <w:tcW w:w="7773" w:type="dxa"/>
            <w:shd w:val="clear" w:color="auto" w:fill="auto"/>
            <w:vAlign w:val="center"/>
          </w:tcPr>
          <w:p w14:paraId="36F8123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36</w:t>
            </w:r>
            <w:r>
              <w:rPr>
                <w:rFonts w:hint="eastAsia"/>
                <w:szCs w:val="21"/>
              </w:rPr>
              <w:t>）学风建设机构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1B8DC9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学生处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E7124F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ED5B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B997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07DF812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1CB0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vAlign w:val="center"/>
          </w:tcPr>
          <w:p w14:paraId="02EE305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4F5B07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05C5FC3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）学术规范制度</w:t>
            </w:r>
          </w:p>
        </w:tc>
        <w:tc>
          <w:tcPr>
            <w:tcW w:w="1299" w:type="dxa"/>
            <w:vMerge w:val="restart"/>
            <w:vAlign w:val="center"/>
          </w:tcPr>
          <w:p w14:paraId="77FE11B0">
            <w:pPr>
              <w:snapToGrid w:val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科技与社会合作处</w:t>
            </w:r>
          </w:p>
        </w:tc>
        <w:tc>
          <w:tcPr>
            <w:tcW w:w="778" w:type="dxa"/>
            <w:vMerge w:val="restart"/>
            <w:vAlign w:val="center"/>
          </w:tcPr>
          <w:p w14:paraId="1D677CF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vMerge w:val="restart"/>
            <w:vAlign w:val="center"/>
          </w:tcPr>
          <w:p w14:paraId="7109615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0" w:type="auto"/>
            <w:vMerge w:val="restart"/>
            <w:vAlign w:val="center"/>
          </w:tcPr>
          <w:p w14:paraId="6E9AD02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01C0038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</w:t>
            </w:r>
          </w:p>
          <w:p w14:paraId="3BEE50C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62D3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vAlign w:val="center"/>
          </w:tcPr>
          <w:p w14:paraId="780A95F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E599D8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2CD8917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38</w:t>
            </w:r>
            <w:r>
              <w:rPr>
                <w:rFonts w:hint="eastAsia"/>
                <w:szCs w:val="21"/>
              </w:rPr>
              <w:t>）学术不端行为查处机制</w:t>
            </w:r>
          </w:p>
        </w:tc>
        <w:tc>
          <w:tcPr>
            <w:tcW w:w="1299" w:type="dxa"/>
            <w:vMerge w:val="continue"/>
            <w:vAlign w:val="center"/>
          </w:tcPr>
          <w:p w14:paraId="48111A7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Merge w:val="continue"/>
            <w:vAlign w:val="center"/>
          </w:tcPr>
          <w:p w14:paraId="6C517F0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83A1C4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A08F7F3">
            <w:pPr>
              <w:snapToGrid w:val="0"/>
              <w:jc w:val="center"/>
              <w:rPr>
                <w:szCs w:val="21"/>
              </w:rPr>
            </w:pPr>
          </w:p>
        </w:tc>
      </w:tr>
      <w:tr w14:paraId="1B5E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FE98C60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912491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学位、学科信息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项）</w:t>
            </w:r>
          </w:p>
        </w:tc>
        <w:tc>
          <w:tcPr>
            <w:tcW w:w="7773" w:type="dxa"/>
            <w:shd w:val="clear" w:color="auto" w:fill="auto"/>
            <w:vAlign w:val="center"/>
          </w:tcPr>
          <w:p w14:paraId="0C9EF69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39</w:t>
            </w:r>
            <w:r>
              <w:rPr>
                <w:rFonts w:hint="eastAsia"/>
                <w:szCs w:val="21"/>
              </w:rPr>
              <w:t>）授予学士学位的基本要求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119E3DD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</w:t>
            </w:r>
            <w:r>
              <w:rPr>
                <w:rFonts w:hint="eastAsia"/>
                <w:szCs w:val="21"/>
                <w:lang w:val="en-US" w:eastAsia="zh-CN"/>
              </w:rPr>
              <w:t>处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7A8B1E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3C9B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37D9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2FDCF49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</w:t>
            </w:r>
          </w:p>
          <w:p w14:paraId="160DC66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7C5B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Merge w:val="continue"/>
            <w:vAlign w:val="center"/>
          </w:tcPr>
          <w:p w14:paraId="713879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F03C3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5E1BB40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）拟新增学位授权学科或专业学位授权点的申报及论证材料</w:t>
            </w:r>
          </w:p>
        </w:tc>
        <w:tc>
          <w:tcPr>
            <w:tcW w:w="1299" w:type="dxa"/>
            <w:vAlign w:val="center"/>
          </w:tcPr>
          <w:p w14:paraId="7C251067">
            <w:pPr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</w:t>
            </w:r>
          </w:p>
          <w:p w14:paraId="39C42439">
            <w:pPr>
              <w:snapToGrid w:val="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科技与社会合作处</w:t>
            </w:r>
          </w:p>
        </w:tc>
        <w:tc>
          <w:tcPr>
            <w:tcW w:w="778" w:type="dxa"/>
            <w:vAlign w:val="center"/>
          </w:tcPr>
          <w:p w14:paraId="17D197D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vAlign w:val="center"/>
          </w:tcPr>
          <w:p w14:paraId="5E61506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1266" w:type="dxa"/>
            <w:vAlign w:val="center"/>
          </w:tcPr>
          <w:p w14:paraId="50F2D13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</w:tc>
      </w:tr>
      <w:tr w14:paraId="7463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722F49E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67A060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对外交流与合作信息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项）</w:t>
            </w:r>
          </w:p>
        </w:tc>
        <w:tc>
          <w:tcPr>
            <w:tcW w:w="7773" w:type="dxa"/>
            <w:shd w:val="clear" w:color="auto" w:fill="auto"/>
            <w:vAlign w:val="center"/>
          </w:tcPr>
          <w:p w14:paraId="35296B8E">
            <w:pPr>
              <w:snapToGrid w:val="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41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学生出国交流学习和考试管理办法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181FF5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79901FC">
            <w:pPr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EF77D">
            <w:pPr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0395FC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6369238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2B11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A77F9A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CB11CA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38574CA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42</w:t>
            </w:r>
            <w:r>
              <w:rPr>
                <w:rFonts w:hint="eastAsia"/>
                <w:szCs w:val="21"/>
              </w:rPr>
              <w:t>）外籍教师管理办法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03A0E6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6EB3E3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230A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AFD8C2">
            <w:pPr>
              <w:snapToGrid w:val="0"/>
              <w:jc w:val="center"/>
              <w:rPr>
                <w:szCs w:val="21"/>
              </w:rPr>
            </w:pPr>
          </w:p>
        </w:tc>
      </w:tr>
      <w:tr w14:paraId="1FC88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vMerge w:val="continue"/>
            <w:vAlign w:val="center"/>
          </w:tcPr>
          <w:p w14:paraId="4371A38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83EF75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57AAF182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43</w:t>
            </w:r>
            <w:r>
              <w:rPr>
                <w:rFonts w:hint="eastAsia"/>
                <w:szCs w:val="21"/>
              </w:rPr>
              <w:t>）学生出（国）境项目信息</w:t>
            </w:r>
          </w:p>
        </w:tc>
        <w:tc>
          <w:tcPr>
            <w:tcW w:w="1299" w:type="dxa"/>
            <w:vAlign w:val="center"/>
          </w:tcPr>
          <w:p w14:paraId="12B3687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</w:t>
            </w:r>
          </w:p>
        </w:tc>
        <w:tc>
          <w:tcPr>
            <w:tcW w:w="778" w:type="dxa"/>
            <w:vAlign w:val="center"/>
          </w:tcPr>
          <w:p w14:paraId="493D838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vAlign w:val="center"/>
          </w:tcPr>
          <w:p w14:paraId="7F5341D9">
            <w:pPr>
              <w:snapToGrid w:val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限期</w:t>
            </w:r>
          </w:p>
        </w:tc>
        <w:tc>
          <w:tcPr>
            <w:tcW w:w="1266" w:type="dxa"/>
            <w:vAlign w:val="center"/>
          </w:tcPr>
          <w:p w14:paraId="6F3B2D2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3C1181E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213A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68D72DA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AB32FF9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项）</w:t>
            </w:r>
          </w:p>
        </w:tc>
        <w:tc>
          <w:tcPr>
            <w:tcW w:w="7773" w:type="dxa"/>
            <w:shd w:val="clear" w:color="auto" w:fill="auto"/>
            <w:vAlign w:val="center"/>
          </w:tcPr>
          <w:p w14:paraId="327700D9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44</w:t>
            </w:r>
            <w:r>
              <w:rPr>
                <w:rFonts w:hint="eastAsia"/>
                <w:szCs w:val="21"/>
              </w:rPr>
              <w:t>）巡视组反馈意见，落实反馈意见整改情况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57ECD98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党政办</w:t>
            </w:r>
          </w:p>
          <w:p w14:paraId="1844AF0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纪检监察室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66ED688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341F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C7A46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文件</w:t>
            </w:r>
          </w:p>
        </w:tc>
      </w:tr>
      <w:tr w14:paraId="15FB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0" w:type="auto"/>
            <w:vMerge w:val="continue"/>
            <w:vAlign w:val="center"/>
          </w:tcPr>
          <w:p w14:paraId="5A3326D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7603C5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6E573C0C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45</w:t>
            </w:r>
            <w:r>
              <w:rPr>
                <w:rFonts w:hint="eastAsia"/>
                <w:szCs w:val="21"/>
              </w:rPr>
              <w:t>）自然灾害等突发事件的应急处理预案、预警信息和处置情况，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7D34D802">
            <w:pPr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党政办</w:t>
            </w:r>
          </w:p>
          <w:p w14:paraId="16FC271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后勤与综合保障处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17F9834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校内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14:paraId="0B410B6B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限期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7A3C1C4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校园网</w:t>
            </w:r>
          </w:p>
          <w:p w14:paraId="496F0BC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</w:t>
            </w:r>
          </w:p>
          <w:p w14:paraId="49C8D33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</w:t>
            </w:r>
          </w:p>
        </w:tc>
      </w:tr>
      <w:tr w14:paraId="2FEE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0" w:type="auto"/>
            <w:vMerge w:val="continue"/>
            <w:vAlign w:val="center"/>
          </w:tcPr>
          <w:p w14:paraId="5756FA9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E0F209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73" w:type="dxa"/>
            <w:shd w:val="clear" w:color="auto" w:fill="auto"/>
            <w:vAlign w:val="center"/>
          </w:tcPr>
          <w:p w14:paraId="6C7F0EE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46</w:t>
            </w:r>
            <w:r>
              <w:rPr>
                <w:rFonts w:hint="eastAsia"/>
                <w:szCs w:val="21"/>
              </w:rPr>
              <w:t>）涉及学</w:t>
            </w:r>
            <w:r>
              <w:rPr>
                <w:rFonts w:hint="eastAsia"/>
                <w:szCs w:val="21"/>
                <w:lang w:val="en-US" w:eastAsia="zh-CN"/>
              </w:rPr>
              <w:t>院</w:t>
            </w:r>
            <w:r>
              <w:rPr>
                <w:rFonts w:hint="eastAsia"/>
                <w:szCs w:val="21"/>
              </w:rPr>
              <w:t>的重大事件的调查和处理情况</w:t>
            </w: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 w14:paraId="321CF4FE">
            <w:pPr>
              <w:snapToGrid w:val="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778" w:type="dxa"/>
            <w:vMerge w:val="continue"/>
            <w:shd w:val="clear" w:color="auto" w:fill="auto"/>
            <w:vAlign w:val="center"/>
          </w:tcPr>
          <w:p w14:paraId="11F59D5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Merge w:val="continue"/>
            <w:shd w:val="clear" w:color="auto" w:fill="auto"/>
            <w:vAlign w:val="center"/>
          </w:tcPr>
          <w:p w14:paraId="6738752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 w14:paraId="512CA758">
            <w:pPr>
              <w:snapToGrid w:val="0"/>
              <w:jc w:val="center"/>
              <w:rPr>
                <w:szCs w:val="21"/>
              </w:rPr>
            </w:pPr>
          </w:p>
        </w:tc>
      </w:tr>
    </w:tbl>
    <w:p w14:paraId="2D14A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zCs w:val="21"/>
        </w:rPr>
      </w:pPr>
    </w:p>
    <w:p w14:paraId="378F8CF9"/>
    <w:sectPr>
      <w:pgSz w:w="16838" w:h="11906" w:orient="landscape"/>
      <w:pgMar w:top="1871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E6EEC"/>
    <w:rsid w:val="25C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2025-11-25T00:58:00Z</dcterms:created>
  <dc:creator>杨wy</dc:creator>
  <cp:lastModifiedBy>杨wy</cp:lastModifiedBy>
  <dcterms:modified xsi:type="dcterms:W3CDTF">2025-11-25T01:00:05Z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8A7AFE1AFE1D45D8860ECC0257ED0FA1_11</vt:lpwstr>
  </property>
  <property fmtid="{D5CDD505-2E9C-101B-9397-08002B2CF9AE}" pid="4" name="KSOTemplateDocerSaveRecord">
    <vt:lpwstr>eyJoZGlkIjoiMDFjZDBlMzRmODI3YmIzMGYwN2E5NzVlNDdjZWMyNzgiLCJ1c2VySWQiOiI1MDU3NTYwNTcifQ==</vt:lpwstr>
  </property>
</Properties>
</file>