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 w:val="0"/>
          <w:bCs/>
          <w:sz w:val="36"/>
          <w:szCs w:val="28"/>
        </w:rPr>
      </w:pPr>
      <w:r>
        <w:rPr>
          <w:rFonts w:hint="eastAsia" w:ascii="黑体" w:hAnsi="黑体" w:eastAsia="黑体"/>
          <w:b w:val="0"/>
          <w:bCs/>
          <w:sz w:val="36"/>
          <w:szCs w:val="28"/>
        </w:rPr>
        <w:t>中国计量大学</w:t>
      </w:r>
      <w:r>
        <w:rPr>
          <w:rFonts w:hint="eastAsia" w:ascii="黑体" w:hAnsi="黑体" w:eastAsia="黑体"/>
          <w:b w:val="0"/>
          <w:bCs/>
          <w:sz w:val="36"/>
          <w:szCs w:val="28"/>
          <w:lang w:val="en-US" w:eastAsia="zh-CN"/>
        </w:rPr>
        <w:t>现代科技学院特殊事项采购</w:t>
      </w:r>
      <w:r>
        <w:rPr>
          <w:rFonts w:hint="eastAsia" w:ascii="黑体" w:hAnsi="黑体" w:eastAsia="黑体"/>
          <w:b w:val="0"/>
          <w:bCs/>
          <w:sz w:val="36"/>
          <w:szCs w:val="28"/>
        </w:rPr>
        <w:t>审批表</w:t>
      </w:r>
    </w:p>
    <w:tbl>
      <w:tblPr>
        <w:tblStyle w:val="2"/>
        <w:tblpPr w:leftFromText="180" w:rightFromText="180" w:vertAnchor="text" w:horzAnchor="page" w:tblpX="1741" w:tblpY="522"/>
        <w:tblOverlap w:val="never"/>
        <w:tblW w:w="864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2835"/>
        <w:gridCol w:w="1134"/>
        <w:gridCol w:w="297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70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单位名称（盖章）</w:t>
            </w:r>
          </w:p>
        </w:tc>
        <w:tc>
          <w:tcPr>
            <w:tcW w:w="283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经费代码</w:t>
            </w:r>
          </w:p>
        </w:tc>
        <w:tc>
          <w:tcPr>
            <w:tcW w:w="29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70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83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7" w:hRule="atLeast"/>
        </w:trPr>
        <w:tc>
          <w:tcPr>
            <w:tcW w:w="170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审批事项</w:t>
            </w:r>
          </w:p>
        </w:tc>
        <w:tc>
          <w:tcPr>
            <w:tcW w:w="6945" w:type="dxa"/>
            <w:gridSpan w:val="3"/>
            <w:shd w:val="clear" w:color="auto" w:fill="auto"/>
            <w:noWrap w:val="0"/>
            <w:vAlign w:val="center"/>
          </w:tcPr>
          <w:p>
            <w:pPr>
              <w:spacing w:line="276" w:lineRule="auto"/>
              <w:ind w:left="0" w:leftChars="0" w:firstLine="0" w:firstLineChars="0"/>
              <w:rPr>
                <w:rFonts w:hint="eastAsia" w:ascii="宋体" w:hAnsi="宋体"/>
                <w:sz w:val="18"/>
              </w:rPr>
            </w:pPr>
          </w:p>
          <w:p>
            <w:pPr>
              <w:spacing w:line="276" w:lineRule="auto"/>
              <w:ind w:left="0" w:leftChars="0" w:firstLine="0" w:firstLineChars="0"/>
              <w:rPr>
                <w:rFonts w:ascii="宋体" w:hAnsi="宋体" w:cs="宋体"/>
                <w:kern w:val="0"/>
                <w:sz w:val="18"/>
                <w:szCs w:val="21"/>
              </w:rPr>
            </w:pPr>
            <w:r>
              <w:rPr>
                <w:rFonts w:hint="eastAsia" w:ascii="宋体" w:hAnsi="宋体"/>
                <w:sz w:val="18"/>
              </w:rPr>
              <w:t>□  网上超市、网上服务市场、行业馆或主题馆未上线的项目</w:t>
            </w:r>
          </w:p>
          <w:p>
            <w:pPr>
              <w:spacing w:line="276" w:lineRule="auto"/>
              <w:ind w:left="0" w:leftChars="0" w:firstLine="0" w:firstLineChars="0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□  未纳入集采目录的相同（指相同品牌、相同型号、相同技术参数和服务要求）项目，网上超市、行业馆、主题馆的价格高于其他电商平台（如天猫、京东、苏宁</w:t>
            </w:r>
            <w:r>
              <w:rPr>
                <w:rFonts w:hint="eastAsia" w:ascii="宋体" w:hAnsi="宋体"/>
                <w:sz w:val="18"/>
                <w:lang w:eastAsia="zh-CN"/>
              </w:rPr>
              <w:t>，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不限于以上平台</w:t>
            </w:r>
            <w:r>
              <w:rPr>
                <w:rFonts w:hint="eastAsia" w:ascii="宋体" w:hAnsi="宋体"/>
                <w:sz w:val="18"/>
              </w:rPr>
              <w:t>）</w:t>
            </w:r>
          </w:p>
          <w:p>
            <w:pPr>
              <w:spacing w:line="276" w:lineRule="auto"/>
              <w:ind w:left="0" w:leftChars="0" w:firstLine="0" w:firstLineChars="0"/>
              <w:rPr>
                <w:rFonts w:hint="default" w:ascii="宋体" w:hAnsi="宋体" w:eastAsia="宋体"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</w:rPr>
              <w:t xml:space="preserve">□  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超限额申请网超下单或自行采购的项目</w:t>
            </w:r>
          </w:p>
          <w:p>
            <w:pPr>
              <w:spacing w:line="276" w:lineRule="auto"/>
              <w:ind w:left="0" w:leftChars="0" w:firstLine="0" w:firstLineChars="0"/>
              <w:rPr>
                <w:rFonts w:hint="default" w:ascii="宋体" w:hAnsi="宋体" w:eastAsia="宋体"/>
                <w:sz w:val="18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sz w:val="18"/>
              </w:rPr>
              <w:t>□  其他需审批事项</w:t>
            </w:r>
            <w:r>
              <w:rPr>
                <w:rFonts w:hint="eastAsia" w:ascii="宋体" w:hAnsi="宋体"/>
                <w:sz w:val="18"/>
                <w:lang w:eastAsia="zh-CN"/>
              </w:rPr>
              <w:t>：</w:t>
            </w:r>
            <w:r>
              <w:rPr>
                <w:rFonts w:hint="eastAsia" w:ascii="宋体" w:hAnsi="宋体"/>
                <w:sz w:val="18"/>
                <w:u w:val="single"/>
                <w:lang w:val="en-US" w:eastAsia="zh-CN"/>
              </w:rPr>
              <w:t xml:space="preserve">                                     </w:t>
            </w:r>
          </w:p>
          <w:p>
            <w:pPr>
              <w:spacing w:line="276" w:lineRule="auto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18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4" w:hRule="atLeast"/>
        </w:trPr>
        <w:tc>
          <w:tcPr>
            <w:tcW w:w="170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情况说明</w:t>
            </w:r>
          </w:p>
        </w:tc>
        <w:tc>
          <w:tcPr>
            <w:tcW w:w="6945" w:type="dxa"/>
            <w:gridSpan w:val="3"/>
            <w:shd w:val="clear" w:color="auto" w:fill="auto"/>
            <w:noWrap w:val="0"/>
            <w:vAlign w:val="center"/>
          </w:tcPr>
          <w:p>
            <w:pPr>
              <w:rPr>
                <w:rFonts w:hint="eastAsia"/>
                <w:sz w:val="20"/>
                <w:lang w:val="en-US" w:eastAsia="zh-CN"/>
              </w:rPr>
            </w:pP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>（可另附页）</w:t>
            </w:r>
          </w:p>
          <w:p>
            <w:pPr>
              <w:rPr>
                <w:sz w:val="20"/>
              </w:rPr>
            </w:pPr>
          </w:p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 xml:space="preserve">          </w:t>
            </w: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  <w:p>
            <w:pPr>
              <w:ind w:firstLine="1800" w:firstLineChars="900"/>
              <w:rPr>
                <w:rFonts w:hint="eastAsia"/>
                <w:sz w:val="20"/>
              </w:rPr>
            </w:pPr>
          </w:p>
          <w:p>
            <w:pPr>
              <w:ind w:firstLine="1800" w:firstLineChars="900"/>
              <w:rPr>
                <w:sz w:val="20"/>
              </w:rPr>
            </w:pPr>
            <w:r>
              <w:rPr>
                <w:rFonts w:hint="eastAsia"/>
                <w:sz w:val="20"/>
              </w:rPr>
              <w:t>说明人：                 日期：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170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经费负责人意见</w:t>
            </w:r>
          </w:p>
        </w:tc>
        <w:tc>
          <w:tcPr>
            <w:tcW w:w="6945" w:type="dxa"/>
            <w:gridSpan w:val="3"/>
            <w:shd w:val="clear" w:color="auto" w:fill="auto"/>
            <w:noWrap w:val="0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                   签字：                 日期：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9" w:hRule="atLeast"/>
        </w:trPr>
        <w:tc>
          <w:tcPr>
            <w:tcW w:w="170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使用部门</w:t>
            </w:r>
          </w:p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负责人意见</w:t>
            </w:r>
          </w:p>
        </w:tc>
        <w:tc>
          <w:tcPr>
            <w:tcW w:w="6945" w:type="dxa"/>
            <w:gridSpan w:val="3"/>
            <w:shd w:val="clear" w:color="auto" w:fill="auto"/>
            <w:noWrap w:val="0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                   签字：                 日期：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170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公共事务部</w:t>
            </w:r>
          </w:p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负责人意见</w:t>
            </w:r>
          </w:p>
        </w:tc>
        <w:tc>
          <w:tcPr>
            <w:tcW w:w="6945" w:type="dxa"/>
            <w:gridSpan w:val="3"/>
            <w:shd w:val="clear" w:color="auto" w:fill="auto"/>
            <w:noWrap w:val="0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                   签字：                 日期：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3" w:hRule="atLeast"/>
        </w:trPr>
        <w:tc>
          <w:tcPr>
            <w:tcW w:w="170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院长办公会</w:t>
            </w:r>
          </w:p>
          <w:p>
            <w:pPr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审核</w:t>
            </w:r>
          </w:p>
        </w:tc>
        <w:tc>
          <w:tcPr>
            <w:tcW w:w="6945" w:type="dxa"/>
            <w:gridSpan w:val="3"/>
            <w:shd w:val="clear" w:color="auto" w:fill="auto"/>
            <w:noWrap w:val="0"/>
            <w:vAlign w:val="center"/>
          </w:tcPr>
          <w:p>
            <w:pPr>
              <w:rPr>
                <w:rFonts w:hint="eastAsia"/>
                <w:sz w:val="20"/>
              </w:rPr>
            </w:pPr>
          </w:p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（需注明会议时间）</w:t>
            </w:r>
          </w:p>
          <w:p>
            <w:pPr>
              <w:rPr>
                <w:rFonts w:hint="eastAsia"/>
                <w:sz w:val="20"/>
              </w:rPr>
            </w:pPr>
          </w:p>
          <w:p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  </w:t>
            </w:r>
            <w:r>
              <w:rPr>
                <w:rFonts w:hint="eastAsia"/>
                <w:sz w:val="20"/>
                <w:lang w:val="en-US" w:eastAsia="zh-CN"/>
              </w:rPr>
              <w:t xml:space="preserve">                  </w:t>
            </w:r>
            <w:r>
              <w:rPr>
                <w:rFonts w:hint="eastAsia"/>
                <w:sz w:val="20"/>
              </w:rPr>
              <w:t>签字：                 日期：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234AB1"/>
    <w:rsid w:val="030072FA"/>
    <w:rsid w:val="03241964"/>
    <w:rsid w:val="1C641659"/>
    <w:rsid w:val="1D234AB1"/>
    <w:rsid w:val="2CF4250B"/>
    <w:rsid w:val="345E0C90"/>
    <w:rsid w:val="361028A0"/>
    <w:rsid w:val="408B76D4"/>
    <w:rsid w:val="417A7A82"/>
    <w:rsid w:val="4C661FBB"/>
    <w:rsid w:val="4D074F0A"/>
    <w:rsid w:val="4FBE3B52"/>
    <w:rsid w:val="579B4FA3"/>
    <w:rsid w:val="6F0A3427"/>
    <w:rsid w:val="7DA92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2021-09-28T05:17:00Z</dcterms:created>
  <dc:creator>momo</dc:creator>
  <cp:lastModifiedBy>momo</cp:lastModifiedBy>
  <dcterms:modified xsi:type="dcterms:W3CDTF">2021-10-22T02:21:43Z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2052-11.1.0.10723</vt:lpwstr>
  </property>
  <property fmtid="{D5CDD505-2E9C-101B-9397-08002B2CF9AE}" pid="3" name="ICV">
    <vt:lpwstr>E2FA48E98B4E450C9C6D565AAA5D4655</vt:lpwstr>
  </property>
</Properties>
</file>